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86" w:rsidRDefault="00BA678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A6786" w:rsidRDefault="00BA678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44E7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44E74">
        <w:rPr>
          <w:rFonts w:ascii="Bookman Old Style" w:hAnsi="Bookman Old Style" w:cs="Arial"/>
          <w:b/>
          <w:bCs/>
          <w:noProof/>
        </w:rPr>
        <w:t>COMPUTER SC.</w:t>
      </w:r>
    </w:p>
    <w:p w:rsidR="00BA6786" w:rsidRDefault="00BA678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44E7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4E74">
        <w:rPr>
          <w:rFonts w:ascii="Bookman Old Style" w:hAnsi="Bookman Old Style" w:cs="Arial"/>
          <w:noProof/>
        </w:rPr>
        <w:t>APRIL 2011</w:t>
      </w:r>
    </w:p>
    <w:p w:rsidR="00BA6786" w:rsidRDefault="00BA678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44E74">
        <w:rPr>
          <w:rFonts w:ascii="Bookman Old Style" w:hAnsi="Bookman Old Style" w:cs="Arial"/>
          <w:noProof/>
        </w:rPr>
        <w:t>CS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44E74">
        <w:rPr>
          <w:rFonts w:ascii="Bookman Old Style" w:hAnsi="Bookman Old Style" w:cs="Arial"/>
          <w:noProof/>
        </w:rPr>
        <w:t>OBJECT ORIENT.ANALYSI &amp; DESIGN</w:t>
      </w:r>
    </w:p>
    <w:p w:rsidR="00BA6786" w:rsidRDefault="00BA678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A6786" w:rsidRDefault="00BA678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A6786" w:rsidRDefault="00BA678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44E74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A6786" w:rsidRDefault="00BA678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44E7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A6786" w:rsidRDefault="00BA6786" w:rsidP="00B132D6">
      <w:pPr>
        <w:ind w:left="720"/>
        <w:jc w:val="center"/>
        <w:rPr>
          <w:b/>
        </w:rPr>
      </w:pPr>
      <w:r>
        <w:rPr>
          <w:b/>
        </w:rPr>
        <w:t>SECTION-A</w:t>
      </w:r>
    </w:p>
    <w:p w:rsidR="00BA6786" w:rsidRDefault="00BA6786" w:rsidP="00B132D6">
      <w:pPr>
        <w:ind w:left="720"/>
      </w:pPr>
    </w:p>
    <w:p w:rsidR="00BA6786" w:rsidRDefault="00BA6786" w:rsidP="00B132D6">
      <w:pPr>
        <w:ind w:left="720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(10 X 2 = 20)</w:t>
      </w:r>
    </w:p>
    <w:p w:rsidR="00BA6786" w:rsidRDefault="00BA6786" w:rsidP="00B132D6">
      <w:pPr>
        <w:ind w:left="720"/>
        <w:rPr>
          <w:b/>
        </w:rPr>
      </w:pPr>
    </w:p>
    <w:p w:rsidR="00BA6786" w:rsidRDefault="00BA6786" w:rsidP="00B132D6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    1. Define Aggregation.</w:t>
      </w:r>
    </w:p>
    <w:p w:rsidR="00BA6786" w:rsidRDefault="00BA6786" w:rsidP="00B132D6">
      <w:pPr>
        <w:tabs>
          <w:tab w:val="left" w:pos="720"/>
        </w:tabs>
        <w:suppressAutoHyphens/>
      </w:pPr>
      <w:r>
        <w:tab/>
        <w:t>2. What is Antipattern?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    3. Compare Uses and Extends association.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    4. Mention the 2 major properties of a-part-of-relationship.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ab/>
        <w:t>5. What is a multidatabase system?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    6. State the design axioms.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    7. Mention User Interface Design Rule 2 and 3.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    8. Mention any 2 guidelines for applying colours in User Interface.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    9. What is scenario based testing?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  10. State Myer’s debugging principles.</w:t>
      </w:r>
    </w:p>
    <w:p w:rsidR="00BA6786" w:rsidRDefault="00BA6786" w:rsidP="00B132D6">
      <w:pPr>
        <w:ind w:left="720"/>
      </w:pPr>
    </w:p>
    <w:p w:rsidR="00BA6786" w:rsidRDefault="00BA6786" w:rsidP="00B132D6">
      <w:pPr>
        <w:ind w:left="720"/>
        <w:jc w:val="center"/>
        <w:rPr>
          <w:b/>
        </w:rPr>
      </w:pPr>
      <w:r>
        <w:rPr>
          <w:b/>
        </w:rPr>
        <w:t>SECTION-B</w:t>
      </w:r>
    </w:p>
    <w:p w:rsidR="00BA6786" w:rsidRDefault="00BA6786" w:rsidP="00B132D6">
      <w:pPr>
        <w:ind w:left="720"/>
      </w:pPr>
    </w:p>
    <w:p w:rsidR="00BA6786" w:rsidRDefault="00BA6786" w:rsidP="00B132D6">
      <w:pPr>
        <w:ind w:left="720"/>
        <w:rPr>
          <w:b/>
        </w:rPr>
      </w:pPr>
      <w:r>
        <w:rPr>
          <w:b/>
        </w:rPr>
        <w:t>ANSWER ALL THE QUESTIONS</w:t>
      </w:r>
      <w:r>
        <w:t>:</w:t>
      </w:r>
      <w:r>
        <w:tab/>
      </w:r>
      <w:r>
        <w:tab/>
      </w:r>
      <w:r>
        <w:tab/>
        <w:t xml:space="preserve">                                          </w:t>
      </w:r>
      <w:r>
        <w:rPr>
          <w:b/>
        </w:rPr>
        <w:t>(5 X 8 =40)</w:t>
      </w:r>
    </w:p>
    <w:p w:rsidR="00BA6786" w:rsidRDefault="00BA6786" w:rsidP="00B132D6">
      <w:pPr>
        <w:ind w:left="720"/>
        <w:rPr>
          <w:b/>
        </w:rPr>
      </w:pPr>
    </w:p>
    <w:p w:rsidR="00BA6786" w:rsidRDefault="00BA6786" w:rsidP="00B132D6">
      <w:pPr>
        <w:pStyle w:val="Heading1"/>
        <w:tabs>
          <w:tab w:val="left" w:pos="7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11. a) Explain in brief Collaboration Diagram with an example.</w:t>
      </w:r>
    </w:p>
    <w:p w:rsidR="00BA6786" w:rsidRDefault="00BA6786" w:rsidP="00B132D6">
      <w:pPr>
        <w:pStyle w:val="Heading1"/>
        <w:tabs>
          <w:tab w:val="left" w:pos="720"/>
        </w:tabs>
        <w:rPr>
          <w:b w:val="0"/>
        </w:rPr>
      </w:pPr>
      <w:r>
        <w:rPr>
          <w:b w:val="0"/>
        </w:rPr>
        <w:t>(OR)</w:t>
      </w:r>
    </w:p>
    <w:p w:rsidR="00BA6786" w:rsidRDefault="00BA6786" w:rsidP="00B132D6">
      <w:pPr>
        <w:ind w:left="720"/>
        <w:rPr>
          <w:lang w:eastAsia="ar-SA"/>
        </w:rPr>
      </w:pPr>
      <w:r>
        <w:rPr>
          <w:lang w:eastAsia="ar-SA"/>
        </w:rPr>
        <w:t xml:space="preserve">    b) Explain encapsulation and information hiding.</w:t>
      </w:r>
    </w:p>
    <w:p w:rsidR="00BA6786" w:rsidRDefault="00BA6786" w:rsidP="00B132D6">
      <w:pPr>
        <w:ind w:left="720"/>
      </w:pPr>
    </w:p>
    <w:p w:rsidR="00BA6786" w:rsidRDefault="00BA6786" w:rsidP="00B132D6">
      <w:pPr>
        <w:suppressAutoHyphens/>
        <w:rPr>
          <w:lang w:eastAsia="ar-SA"/>
        </w:rPr>
      </w:pPr>
      <w:r>
        <w:t xml:space="preserve">          12. a)</w:t>
      </w:r>
      <w:r>
        <w:rPr>
          <w:lang w:eastAsia="ar-SA"/>
        </w:rPr>
        <w:t xml:space="preserve"> Discuss in brief about CRC approach for identifying classes.</w:t>
      </w:r>
    </w:p>
    <w:p w:rsidR="00BA6786" w:rsidRDefault="00BA6786" w:rsidP="00B132D6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</w:t>
      </w:r>
      <w:r>
        <w:rPr>
          <w:lang w:eastAsia="ar-SA"/>
        </w:rPr>
        <w:tab/>
        <w:t xml:space="preserve">            (OR)</w:t>
      </w:r>
    </w:p>
    <w:p w:rsidR="00BA6786" w:rsidRDefault="00BA6786" w:rsidP="00B132D6">
      <w:pPr>
        <w:ind w:left="720"/>
        <w:rPr>
          <w:lang w:eastAsia="ar-SA"/>
        </w:rPr>
      </w:pPr>
      <w:r>
        <w:rPr>
          <w:lang w:eastAsia="ar-SA"/>
        </w:rPr>
        <w:t xml:space="preserve">    b) Sketch a Use Case diagram for Employee Payroll Management System.</w:t>
      </w:r>
    </w:p>
    <w:p w:rsidR="00BA6786" w:rsidRDefault="00BA6786" w:rsidP="00B132D6">
      <w:pPr>
        <w:ind w:left="720"/>
        <w:rPr>
          <w:lang w:eastAsia="ar-SA"/>
        </w:rPr>
      </w:pPr>
    </w:p>
    <w:p w:rsidR="00BA6786" w:rsidRDefault="00BA6786" w:rsidP="00B132D6">
      <w:r>
        <w:t xml:space="preserve">          13. a) Explain in detail about Concurrency control.</w:t>
      </w:r>
    </w:p>
    <w:p w:rsidR="00BA6786" w:rsidRDefault="00BA6786" w:rsidP="00B132D6">
      <w:r>
        <w:t xml:space="preserve"> </w:t>
      </w:r>
      <w:r>
        <w:tab/>
      </w:r>
      <w:r>
        <w:tab/>
      </w:r>
      <w:r>
        <w:tab/>
        <w:t xml:space="preserve">           (OR)</w:t>
      </w:r>
    </w:p>
    <w:p w:rsidR="00BA6786" w:rsidRDefault="00BA6786" w:rsidP="00B132D6">
      <w:pPr>
        <w:ind w:left="720"/>
      </w:pPr>
      <w:r>
        <w:t xml:space="preserve">    b) Discuss about the rules to design a OODBMS.</w:t>
      </w:r>
    </w:p>
    <w:p w:rsidR="00BA6786" w:rsidRDefault="00BA6786" w:rsidP="00B132D6">
      <w:pPr>
        <w:ind w:left="720"/>
      </w:pPr>
      <w:r>
        <w:t xml:space="preserve"> </w:t>
      </w:r>
    </w:p>
    <w:p w:rsidR="00BA6786" w:rsidRDefault="00BA6786" w:rsidP="00B132D6">
      <w:pPr>
        <w:ind w:left="585"/>
      </w:pPr>
      <w:r>
        <w:t>14. a)  Discuss in brief about the UI design rules used in the micro level process.</w:t>
      </w:r>
    </w:p>
    <w:p w:rsidR="00BA6786" w:rsidRDefault="00BA6786" w:rsidP="00B132D6">
      <w:pPr>
        <w:ind w:left="720"/>
      </w:pPr>
      <w:r>
        <w:t xml:space="preserve">         </w:t>
      </w:r>
      <w:r>
        <w:tab/>
        <w:t xml:space="preserve">                          (OR)</w:t>
      </w:r>
    </w:p>
    <w:p w:rsidR="00BA6786" w:rsidRDefault="00BA6786" w:rsidP="00B132D6">
      <w:pPr>
        <w:ind w:left="720"/>
        <w:jc w:val="both"/>
        <w:rPr>
          <w:lang w:eastAsia="ar-SA"/>
        </w:rPr>
      </w:pPr>
      <w:r>
        <w:t xml:space="preserve">    b)</w:t>
      </w:r>
      <w:r>
        <w:rPr>
          <w:lang w:eastAsia="ar-SA"/>
        </w:rPr>
        <w:t xml:space="preserve"> Elaborate the guidelines for designing command buttons layout.</w:t>
      </w:r>
    </w:p>
    <w:p w:rsidR="00BA6786" w:rsidRDefault="00BA6786" w:rsidP="00B132D6">
      <w:pPr>
        <w:ind w:left="720"/>
        <w:jc w:val="both"/>
        <w:rPr>
          <w:lang w:eastAsia="ar-SA"/>
        </w:rPr>
      </w:pPr>
    </w:p>
    <w:p w:rsidR="00BA6786" w:rsidRDefault="00BA6786" w:rsidP="00B132D6">
      <w:pPr>
        <w:jc w:val="both"/>
        <w:rPr>
          <w:lang w:eastAsia="ar-SA"/>
        </w:rPr>
      </w:pPr>
      <w:r>
        <w:rPr>
          <w:lang w:eastAsia="ar-SA"/>
        </w:rPr>
        <w:t xml:space="preserve">          15. a) What is a test plan? Elaborate the steps for the creation of a test plan.</w:t>
      </w:r>
    </w:p>
    <w:p w:rsidR="00BA6786" w:rsidRDefault="00BA6786" w:rsidP="00B132D6">
      <w:pPr>
        <w:ind w:left="72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BA6786" w:rsidRDefault="00BA6786" w:rsidP="00B132D6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    b) Briefly discuss about User Satisfaction Test.</w:t>
      </w:r>
    </w:p>
    <w:p w:rsidR="00BA6786" w:rsidRDefault="00BA6786" w:rsidP="00B132D6">
      <w:pPr>
        <w:ind w:left="720"/>
        <w:jc w:val="both"/>
        <w:rPr>
          <w:lang w:eastAsia="ar-SA"/>
        </w:rPr>
      </w:pPr>
    </w:p>
    <w:p w:rsidR="00BA6786" w:rsidRDefault="00BA6786" w:rsidP="00B132D6">
      <w:pPr>
        <w:ind w:left="720"/>
      </w:pPr>
    </w:p>
    <w:p w:rsidR="00BA6786" w:rsidRDefault="00BA6786" w:rsidP="00B132D6">
      <w:pPr>
        <w:ind w:left="720"/>
      </w:pPr>
    </w:p>
    <w:p w:rsidR="00BA6786" w:rsidRDefault="00BA6786" w:rsidP="00B132D6">
      <w:pPr>
        <w:ind w:left="720"/>
      </w:pPr>
    </w:p>
    <w:p w:rsidR="00BA6786" w:rsidRDefault="00BA6786" w:rsidP="00B132D6">
      <w:pPr>
        <w:ind w:left="720"/>
      </w:pPr>
    </w:p>
    <w:p w:rsidR="00BA6786" w:rsidRDefault="00BA6786" w:rsidP="00B132D6">
      <w:pPr>
        <w:ind w:left="720"/>
        <w:jc w:val="center"/>
        <w:rPr>
          <w:b/>
        </w:rPr>
      </w:pPr>
      <w:r>
        <w:rPr>
          <w:b/>
        </w:rPr>
        <w:t>SECTION-C</w:t>
      </w:r>
    </w:p>
    <w:p w:rsidR="00BA6786" w:rsidRDefault="00BA6786" w:rsidP="00B132D6">
      <w:pPr>
        <w:ind w:left="720"/>
      </w:pPr>
    </w:p>
    <w:p w:rsidR="00BA6786" w:rsidRDefault="00BA6786" w:rsidP="00B132D6">
      <w:pPr>
        <w:ind w:left="720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(2 X 20 = 40)</w:t>
      </w:r>
    </w:p>
    <w:p w:rsidR="00BA6786" w:rsidRDefault="00BA6786" w:rsidP="00B132D6">
      <w:pPr>
        <w:ind w:left="720"/>
        <w:rPr>
          <w:b/>
        </w:rPr>
      </w:pP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16. (a) Discuss in detail the Unified approach to software development.</w:t>
      </w:r>
      <w:r>
        <w:tab/>
        <w:t xml:space="preserve">     (10)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       (b) Explain the rules of naming classes and attributes with examples.</w:t>
      </w:r>
      <w:r>
        <w:tab/>
        <w:t xml:space="preserve">     (10)</w:t>
      </w:r>
      <w:r>
        <w:tab/>
      </w:r>
    </w:p>
    <w:p w:rsidR="00BA6786" w:rsidRDefault="00BA6786" w:rsidP="00B132D6">
      <w:pPr>
        <w:tabs>
          <w:tab w:val="left" w:pos="720"/>
        </w:tabs>
        <w:suppressAutoHyphens/>
        <w:ind w:left="360"/>
      </w:pPr>
    </w:p>
    <w:p w:rsidR="00BA6786" w:rsidRDefault="00BA6786" w:rsidP="00B132D6">
      <w:pPr>
        <w:tabs>
          <w:tab w:val="left" w:pos="720"/>
        </w:tabs>
        <w:suppressAutoHyphens/>
        <w:ind w:left="360"/>
      </w:pP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17. (a) Discuss about the process of creating access layer classes.</w:t>
      </w:r>
      <w:r>
        <w:tab/>
      </w:r>
      <w:r>
        <w:tab/>
        <w:t xml:space="preserve">    (10) 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 xml:space="preserve"> </w:t>
      </w:r>
      <w:r>
        <w:tab/>
        <w:t xml:space="preserve"> (b) Briefly describe the guidelines for designing forms and data entry </w:t>
      </w:r>
    </w:p>
    <w:p w:rsidR="00BA6786" w:rsidRDefault="00BA6786" w:rsidP="00B132D6">
      <w:pPr>
        <w:tabs>
          <w:tab w:val="left" w:pos="720"/>
        </w:tabs>
        <w:suppressAutoHyphens/>
        <w:ind w:left="360"/>
      </w:pPr>
      <w:r>
        <w:tab/>
        <w:t xml:space="preserve">       windows.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(10)</w:t>
      </w:r>
    </w:p>
    <w:p w:rsidR="00BA6786" w:rsidRDefault="00BA6786" w:rsidP="00B132D6">
      <w:pPr>
        <w:ind w:left="360"/>
        <w:rPr>
          <w:lang w:eastAsia="ar-SA"/>
        </w:rPr>
      </w:pPr>
      <w:r>
        <w:rPr>
          <w:lang w:eastAsia="ar-SA"/>
        </w:rPr>
        <w:t xml:space="preserve">       </w:t>
      </w:r>
    </w:p>
    <w:p w:rsidR="00BA6786" w:rsidRDefault="00BA6786" w:rsidP="00B132D6">
      <w:pPr>
        <w:ind w:left="360"/>
        <w:rPr>
          <w:lang w:eastAsia="ar-SA"/>
        </w:rPr>
      </w:pPr>
      <w:r>
        <w:rPr>
          <w:lang w:eastAsia="ar-SA"/>
        </w:rPr>
        <w:t xml:space="preserve">18. (a) Compare White Box testing and Black Box testing in detail. </w:t>
      </w:r>
      <w:r>
        <w:rPr>
          <w:lang w:eastAsia="ar-SA"/>
        </w:rPr>
        <w:tab/>
      </w:r>
      <w:r>
        <w:rPr>
          <w:lang w:eastAsia="ar-SA"/>
        </w:rPr>
        <w:tab/>
        <w:t xml:space="preserve">    (10)</w:t>
      </w:r>
    </w:p>
    <w:p w:rsidR="00BA6786" w:rsidRDefault="00BA6786" w:rsidP="00B132D6">
      <w:pPr>
        <w:ind w:left="360"/>
        <w:rPr>
          <w:lang w:eastAsia="ar-SA"/>
        </w:rPr>
      </w:pPr>
      <w:r>
        <w:rPr>
          <w:lang w:eastAsia="ar-SA"/>
        </w:rPr>
        <w:t xml:space="preserve">      (b) Discuss the rules for developing usability test.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(10)</w:t>
      </w:r>
    </w:p>
    <w:p w:rsidR="00BA6786" w:rsidRDefault="00BA6786" w:rsidP="00B132D6">
      <w:pPr>
        <w:ind w:left="360"/>
        <w:rPr>
          <w:lang w:eastAsia="ar-SA"/>
        </w:rPr>
      </w:pPr>
    </w:p>
    <w:p w:rsidR="00BA6786" w:rsidRDefault="00BA6786">
      <w:pPr>
        <w:rPr>
          <w:rFonts w:ascii="Bookman Old Style" w:hAnsi="Bookman Old Style"/>
        </w:rPr>
      </w:pPr>
    </w:p>
    <w:p w:rsidR="00BA6786" w:rsidRDefault="00BA6786">
      <w:pPr>
        <w:tabs>
          <w:tab w:val="left" w:pos="6982"/>
        </w:tabs>
        <w:jc w:val="center"/>
        <w:rPr>
          <w:rFonts w:ascii="Bookman Old Style" w:hAnsi="Bookman Old Style"/>
        </w:rPr>
        <w:sectPr w:rsidR="00BA6786" w:rsidSect="00BA6786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BA6786" w:rsidRDefault="00BA6786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BA6786" w:rsidSect="00BA6786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86" w:rsidRDefault="00BA6786">
      <w:r>
        <w:separator/>
      </w:r>
    </w:p>
  </w:endnote>
  <w:endnote w:type="continuationSeparator" w:id="1">
    <w:p w:rsidR="00BA6786" w:rsidRDefault="00BA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8B2F5995-2EE0-4A1E-9EAC-15E26865A47E}"/>
    <w:embedBold r:id="rId2" w:fontKey="{F408B4EF-2AA1-45CB-9242-F85093C5E05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9C4F9E4C-643D-4C1F-AA3E-E66A82AB2303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322AD06-9338-4967-82D6-BD054C16753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86" w:rsidRDefault="00BA67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6786" w:rsidRDefault="00BA67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86" w:rsidRDefault="00BA6786">
    <w:pPr>
      <w:pStyle w:val="Footer"/>
      <w:framePr w:wrap="around" w:vAnchor="text" w:hAnchor="margin" w:xAlign="right" w:y="1"/>
      <w:rPr>
        <w:rStyle w:val="PageNumber"/>
      </w:rPr>
    </w:pPr>
  </w:p>
  <w:p w:rsidR="00BA6786" w:rsidRDefault="00BA678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86" w:rsidRDefault="00BA6786">
      <w:r>
        <w:separator/>
      </w:r>
    </w:p>
  </w:footnote>
  <w:footnote w:type="continuationSeparator" w:id="1">
    <w:p w:rsidR="00BA6786" w:rsidRDefault="00BA6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80932"/>
    <w:rsid w:val="00793D97"/>
    <w:rsid w:val="007E2D2D"/>
    <w:rsid w:val="00944C79"/>
    <w:rsid w:val="00B132D6"/>
    <w:rsid w:val="00BA6786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2011-04-04T10:52:00Z</cp:lastPrinted>
  <dcterms:created xsi:type="dcterms:W3CDTF">2011-04-04T10:52:00Z</dcterms:created>
  <dcterms:modified xsi:type="dcterms:W3CDTF">2011-04-04T10:52:00Z</dcterms:modified>
</cp:coreProperties>
</file>